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4A" w:rsidRDefault="005B774A" w:rsidP="00E277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29325" cy="9048750"/>
            <wp:effectExtent l="0" t="0" r="0" b="0"/>
            <wp:docPr id="1" name="Рисунок 1" descr="C:\Users\Баир\Desktop\на априкод\Рисунок (1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0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332" cy="904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50" w:rsidRPr="001B7238" w:rsidRDefault="00E27750" w:rsidP="00E277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1B72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27750" w:rsidRPr="00A1159B" w:rsidRDefault="00E27750" w:rsidP="00E27750">
      <w:pPr>
        <w:pStyle w:val="3"/>
        <w:spacing w:after="0" w:line="360" w:lineRule="auto"/>
        <w:ind w:left="20" w:right="20" w:firstLine="480"/>
        <w:jc w:val="both"/>
        <w:rPr>
          <w:bCs/>
          <w:color w:val="000000"/>
          <w:sz w:val="24"/>
          <w:szCs w:val="24"/>
          <w:lang w:eastAsia="ru-RU"/>
        </w:rPr>
      </w:pPr>
      <w:proofErr w:type="gramStart"/>
      <w:r w:rsidRPr="00A1159B">
        <w:rPr>
          <w:bCs/>
          <w:color w:val="000000"/>
          <w:sz w:val="24"/>
          <w:szCs w:val="24"/>
          <w:lang w:eastAsia="ru-RU"/>
        </w:rPr>
        <w:t xml:space="preserve">Рабочая программа по бурятскому языку составлена в соответствии с </w:t>
      </w:r>
      <w:proofErr w:type="spellStart"/>
      <w:r w:rsidRPr="00A1159B">
        <w:rPr>
          <w:bCs/>
          <w:color w:val="000000"/>
          <w:sz w:val="24"/>
          <w:szCs w:val="24"/>
          <w:lang w:eastAsia="ru-RU"/>
        </w:rPr>
        <w:t>законом</w:t>
      </w:r>
      <w:r>
        <w:rPr>
          <w:bCs/>
          <w:color w:val="000000"/>
          <w:sz w:val="24"/>
          <w:szCs w:val="24"/>
          <w:lang w:eastAsia="ru-RU"/>
        </w:rPr>
        <w:t>и</w:t>
      </w:r>
      <w:proofErr w:type="spellEnd"/>
      <w:r w:rsidRPr="00A1159B">
        <w:rPr>
          <w:bCs/>
          <w:color w:val="000000"/>
          <w:sz w:val="24"/>
          <w:szCs w:val="24"/>
          <w:lang w:eastAsia="ru-RU"/>
        </w:rPr>
        <w:t xml:space="preserve"> «Об образовании», «О языках народов РФ», «О языках народов РБ» (принятого в июле 1992г) на основе начального и основного общего образования (от 09.06.2008г.№830), регионального образовательного станда</w:t>
      </w:r>
      <w:r>
        <w:rPr>
          <w:bCs/>
          <w:color w:val="000000"/>
          <w:sz w:val="24"/>
          <w:szCs w:val="24"/>
          <w:lang w:eastAsia="ru-RU"/>
        </w:rPr>
        <w:t xml:space="preserve">рта, а также на основе </w:t>
      </w:r>
      <w:r w:rsidRPr="00A1159B">
        <w:rPr>
          <w:bCs/>
          <w:color w:val="000000"/>
          <w:sz w:val="24"/>
          <w:szCs w:val="24"/>
          <w:lang w:eastAsia="ru-RU"/>
        </w:rPr>
        <w:t xml:space="preserve"> учебного плана </w:t>
      </w:r>
      <w:r>
        <w:rPr>
          <w:bCs/>
          <w:color w:val="000000"/>
          <w:sz w:val="24"/>
          <w:szCs w:val="24"/>
          <w:lang w:eastAsia="ru-RU"/>
        </w:rPr>
        <w:t xml:space="preserve">МБОУ «Боцинская СОШ» </w:t>
      </w:r>
      <w:r w:rsidRPr="000D0FC5">
        <w:rPr>
          <w:bCs/>
          <w:color w:val="000000"/>
          <w:sz w:val="24"/>
          <w:szCs w:val="24"/>
          <w:lang w:eastAsia="ru-RU"/>
        </w:rPr>
        <w:t>на 201</w:t>
      </w:r>
      <w:r>
        <w:rPr>
          <w:bCs/>
          <w:color w:val="000000"/>
          <w:sz w:val="24"/>
          <w:szCs w:val="24"/>
          <w:lang w:eastAsia="ru-RU"/>
        </w:rPr>
        <w:t>9</w:t>
      </w:r>
      <w:r w:rsidRPr="000D0FC5">
        <w:rPr>
          <w:bCs/>
          <w:color w:val="000000"/>
          <w:sz w:val="24"/>
          <w:szCs w:val="24"/>
          <w:lang w:eastAsia="ru-RU"/>
        </w:rPr>
        <w:t>-</w:t>
      </w:r>
      <w:r>
        <w:rPr>
          <w:bCs/>
          <w:color w:val="000000"/>
          <w:sz w:val="24"/>
          <w:szCs w:val="24"/>
          <w:lang w:eastAsia="ru-RU"/>
        </w:rPr>
        <w:t>2020</w:t>
      </w:r>
      <w:r w:rsidRPr="000D0FC5">
        <w:rPr>
          <w:bCs/>
          <w:color w:val="000000"/>
          <w:sz w:val="24"/>
          <w:szCs w:val="24"/>
          <w:lang w:eastAsia="ru-RU"/>
        </w:rPr>
        <w:t xml:space="preserve"> учебный год</w:t>
      </w:r>
      <w:r w:rsidRPr="00A1159B">
        <w:rPr>
          <w:bCs/>
          <w:color w:val="000000"/>
          <w:sz w:val="24"/>
          <w:szCs w:val="24"/>
          <w:lang w:eastAsia="ru-RU"/>
        </w:rPr>
        <w:t>,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A1159B">
        <w:rPr>
          <w:bCs/>
          <w:color w:val="000000"/>
          <w:sz w:val="24"/>
          <w:szCs w:val="24"/>
          <w:lang w:eastAsia="ru-RU"/>
        </w:rPr>
        <w:t>примерной программы по бурятскому языку как государственному, с учетом</w:t>
      </w:r>
      <w:proofErr w:type="gramEnd"/>
      <w:r w:rsidRPr="00A1159B">
        <w:rPr>
          <w:bCs/>
          <w:color w:val="000000"/>
          <w:sz w:val="24"/>
          <w:szCs w:val="24"/>
          <w:lang w:eastAsia="ru-RU"/>
        </w:rPr>
        <w:t xml:space="preserve"> авторской программы по «</w:t>
      </w:r>
      <w:proofErr w:type="spellStart"/>
      <w:r w:rsidRPr="00A1159B">
        <w:rPr>
          <w:bCs/>
          <w:color w:val="000000"/>
          <w:sz w:val="24"/>
          <w:szCs w:val="24"/>
          <w:lang w:eastAsia="ru-RU"/>
        </w:rPr>
        <w:t>Амар</w:t>
      </w:r>
      <w:proofErr w:type="spellEnd"/>
      <w:r w:rsidRPr="00A1159B">
        <w:rPr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1159B">
        <w:rPr>
          <w:bCs/>
          <w:color w:val="000000"/>
          <w:sz w:val="24"/>
          <w:szCs w:val="24"/>
          <w:lang w:eastAsia="ru-RU"/>
        </w:rPr>
        <w:t>мэндэ</w:t>
      </w:r>
      <w:proofErr w:type="spellEnd"/>
      <w:r w:rsidRPr="00A1159B">
        <w:rPr>
          <w:bCs/>
          <w:color w:val="000000"/>
          <w:sz w:val="24"/>
          <w:szCs w:val="24"/>
          <w:lang w:eastAsia="ru-RU"/>
        </w:rPr>
        <w:t xml:space="preserve">-э!» Г-Х.Ц. </w:t>
      </w:r>
      <w:proofErr w:type="spellStart"/>
      <w:r w:rsidRPr="00A1159B">
        <w:rPr>
          <w:bCs/>
          <w:color w:val="000000"/>
          <w:sz w:val="24"/>
          <w:szCs w:val="24"/>
          <w:lang w:eastAsia="ru-RU"/>
        </w:rPr>
        <w:t>Гунжитова</w:t>
      </w:r>
      <w:proofErr w:type="spellEnd"/>
      <w:r w:rsidRPr="00A1159B">
        <w:rPr>
          <w:bCs/>
          <w:color w:val="000000"/>
          <w:sz w:val="24"/>
          <w:szCs w:val="24"/>
          <w:lang w:eastAsia="ru-RU"/>
        </w:rPr>
        <w:t xml:space="preserve"> Из</w:t>
      </w:r>
      <w:r>
        <w:rPr>
          <w:bCs/>
          <w:color w:val="000000"/>
          <w:sz w:val="24"/>
          <w:szCs w:val="24"/>
          <w:lang w:eastAsia="ru-RU"/>
        </w:rPr>
        <w:t>дательство «</w:t>
      </w:r>
      <w:proofErr w:type="spellStart"/>
      <w:r>
        <w:rPr>
          <w:bCs/>
          <w:color w:val="000000"/>
          <w:sz w:val="24"/>
          <w:szCs w:val="24"/>
          <w:lang w:eastAsia="ru-RU"/>
        </w:rPr>
        <w:t>Бэлиг</w:t>
      </w:r>
      <w:proofErr w:type="spellEnd"/>
      <w:r>
        <w:rPr>
          <w:bCs/>
          <w:color w:val="000000"/>
          <w:sz w:val="24"/>
          <w:szCs w:val="24"/>
          <w:lang w:eastAsia="ru-RU"/>
        </w:rPr>
        <w:t>» Улан-Удэ 2016</w:t>
      </w:r>
      <w:r w:rsidRPr="00A1159B">
        <w:rPr>
          <w:bCs/>
          <w:color w:val="000000"/>
          <w:sz w:val="24"/>
          <w:szCs w:val="24"/>
          <w:lang w:eastAsia="ru-RU"/>
        </w:rPr>
        <w:t xml:space="preserve"> г. </w:t>
      </w:r>
    </w:p>
    <w:p w:rsidR="00E27750" w:rsidRPr="00536EB8" w:rsidRDefault="00E27750" w:rsidP="00E27750">
      <w:pPr>
        <w:pStyle w:val="3"/>
        <w:shd w:val="clear" w:color="auto" w:fill="auto"/>
        <w:spacing w:after="0" w:line="360" w:lineRule="auto"/>
        <w:ind w:left="20" w:right="20" w:firstLine="480"/>
        <w:jc w:val="both"/>
        <w:rPr>
          <w:bCs/>
          <w:color w:val="000000"/>
          <w:sz w:val="24"/>
          <w:szCs w:val="24"/>
          <w:lang w:eastAsia="ru-RU"/>
        </w:rPr>
      </w:pPr>
      <w:r w:rsidRPr="00A1159B">
        <w:rPr>
          <w:bCs/>
          <w:color w:val="000000"/>
          <w:sz w:val="24"/>
          <w:szCs w:val="24"/>
          <w:lang w:eastAsia="ru-RU"/>
        </w:rPr>
        <w:t>Рабочая программа ориентирована на использован</w:t>
      </w:r>
      <w:r>
        <w:rPr>
          <w:bCs/>
          <w:color w:val="000000"/>
          <w:sz w:val="24"/>
          <w:szCs w:val="24"/>
          <w:lang w:eastAsia="ru-RU"/>
        </w:rPr>
        <w:t>ие УМК</w:t>
      </w:r>
      <w:proofErr w:type="gramStart"/>
      <w:r>
        <w:rPr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bCs/>
          <w:color w:val="000000"/>
          <w:sz w:val="24"/>
          <w:szCs w:val="24"/>
          <w:lang w:eastAsia="ru-RU"/>
        </w:rPr>
        <w:t>Амар</w:t>
      </w:r>
      <w:proofErr w:type="spellEnd"/>
      <w:r>
        <w:rPr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bCs/>
          <w:color w:val="000000"/>
          <w:sz w:val="24"/>
          <w:szCs w:val="24"/>
          <w:lang w:eastAsia="ru-RU"/>
        </w:rPr>
        <w:t>мэндэ</w:t>
      </w:r>
      <w:proofErr w:type="spellEnd"/>
      <w:r>
        <w:rPr>
          <w:bCs/>
          <w:color w:val="000000"/>
          <w:sz w:val="24"/>
          <w:szCs w:val="24"/>
          <w:lang w:eastAsia="ru-RU"/>
        </w:rPr>
        <w:t xml:space="preserve">-э!» (третий </w:t>
      </w:r>
      <w:proofErr w:type="spellStart"/>
      <w:r>
        <w:rPr>
          <w:bCs/>
          <w:color w:val="000000"/>
          <w:sz w:val="24"/>
          <w:szCs w:val="24"/>
          <w:lang w:eastAsia="ru-RU"/>
        </w:rPr>
        <w:t>год</w:t>
      </w:r>
      <w:r w:rsidRPr="00A1159B">
        <w:rPr>
          <w:bCs/>
          <w:color w:val="000000"/>
          <w:sz w:val="24"/>
          <w:szCs w:val="24"/>
          <w:lang w:eastAsia="ru-RU"/>
        </w:rPr>
        <w:t>обучения</w:t>
      </w:r>
      <w:proofErr w:type="spellEnd"/>
      <w:r w:rsidRPr="00A1159B">
        <w:rPr>
          <w:bCs/>
          <w:color w:val="000000"/>
          <w:sz w:val="24"/>
          <w:szCs w:val="24"/>
          <w:lang w:eastAsia="ru-RU"/>
        </w:rPr>
        <w:t>) Г-</w:t>
      </w:r>
      <w:proofErr w:type="spellStart"/>
      <w:r w:rsidRPr="00A1159B">
        <w:rPr>
          <w:bCs/>
          <w:color w:val="000000"/>
          <w:sz w:val="24"/>
          <w:szCs w:val="24"/>
          <w:lang w:eastAsia="ru-RU"/>
        </w:rPr>
        <w:t>Х.Ц.Гунжитова</w:t>
      </w:r>
      <w:proofErr w:type="spellEnd"/>
      <w:r w:rsidRPr="00A1159B">
        <w:rPr>
          <w:bCs/>
          <w:color w:val="000000"/>
          <w:sz w:val="24"/>
          <w:szCs w:val="24"/>
          <w:lang w:eastAsia="ru-RU"/>
        </w:rPr>
        <w:t>,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1159B">
        <w:rPr>
          <w:bCs/>
          <w:color w:val="000000"/>
          <w:sz w:val="24"/>
          <w:szCs w:val="24"/>
          <w:lang w:eastAsia="ru-RU"/>
        </w:rPr>
        <w:t>С.А.Дашиева</w:t>
      </w:r>
      <w:proofErr w:type="spellEnd"/>
      <w:r w:rsidRPr="00A1159B">
        <w:rPr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1159B">
        <w:rPr>
          <w:bCs/>
          <w:color w:val="000000"/>
          <w:sz w:val="24"/>
          <w:szCs w:val="24"/>
          <w:lang w:eastAsia="ru-RU"/>
        </w:rPr>
        <w:t>Б.Д.Цырендоржиева</w:t>
      </w:r>
      <w:proofErr w:type="spellEnd"/>
      <w:r w:rsidRPr="00A1159B">
        <w:rPr>
          <w:bCs/>
          <w:color w:val="000000"/>
          <w:sz w:val="24"/>
          <w:szCs w:val="24"/>
          <w:lang w:eastAsia="ru-RU"/>
        </w:rPr>
        <w:t xml:space="preserve"> Издательство «</w:t>
      </w:r>
      <w:proofErr w:type="spellStart"/>
      <w:r w:rsidRPr="00A1159B">
        <w:rPr>
          <w:bCs/>
          <w:color w:val="000000"/>
          <w:sz w:val="24"/>
          <w:szCs w:val="24"/>
          <w:lang w:eastAsia="ru-RU"/>
        </w:rPr>
        <w:t>Бэлиг</w:t>
      </w:r>
      <w:proofErr w:type="spellEnd"/>
      <w:r w:rsidRPr="00A1159B">
        <w:rPr>
          <w:bCs/>
          <w:color w:val="000000"/>
          <w:sz w:val="24"/>
          <w:szCs w:val="24"/>
          <w:lang w:eastAsia="ru-RU"/>
        </w:rPr>
        <w:t>» У</w:t>
      </w:r>
      <w:r>
        <w:rPr>
          <w:bCs/>
          <w:color w:val="000000"/>
          <w:sz w:val="24"/>
          <w:szCs w:val="24"/>
          <w:lang w:eastAsia="ru-RU"/>
        </w:rPr>
        <w:t>лан-Удэ 2016</w:t>
      </w:r>
      <w:r w:rsidRPr="00A1159B">
        <w:rPr>
          <w:bCs/>
          <w:color w:val="000000"/>
          <w:sz w:val="24"/>
          <w:szCs w:val="24"/>
          <w:lang w:eastAsia="ru-RU"/>
        </w:rPr>
        <w:t xml:space="preserve"> г. Рабочая тетрадь «</w:t>
      </w:r>
      <w:proofErr w:type="spellStart"/>
      <w:r w:rsidRPr="00A1159B">
        <w:rPr>
          <w:bCs/>
          <w:color w:val="000000"/>
          <w:sz w:val="24"/>
          <w:szCs w:val="24"/>
          <w:lang w:eastAsia="ru-RU"/>
        </w:rPr>
        <w:t>Амар</w:t>
      </w:r>
      <w:proofErr w:type="spellEnd"/>
      <w:r w:rsidRPr="00A1159B">
        <w:rPr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1159B">
        <w:rPr>
          <w:bCs/>
          <w:color w:val="000000"/>
          <w:sz w:val="24"/>
          <w:szCs w:val="24"/>
          <w:lang w:eastAsia="ru-RU"/>
        </w:rPr>
        <w:t>мэндэ</w:t>
      </w:r>
      <w:proofErr w:type="spellEnd"/>
      <w:r w:rsidRPr="00A1159B">
        <w:rPr>
          <w:bCs/>
          <w:color w:val="000000"/>
          <w:sz w:val="24"/>
          <w:szCs w:val="24"/>
          <w:lang w:eastAsia="ru-RU"/>
        </w:rPr>
        <w:t>-э!»</w:t>
      </w:r>
      <w:proofErr w:type="gramStart"/>
      <w:r w:rsidRPr="00A1159B">
        <w:rPr>
          <w:bCs/>
          <w:color w:val="000000"/>
          <w:sz w:val="24"/>
          <w:szCs w:val="24"/>
          <w:lang w:eastAsia="ru-RU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>.</w:t>
      </w:r>
      <w:proofErr w:type="spellStart"/>
      <w:proofErr w:type="gramEnd"/>
      <w:r>
        <w:rPr>
          <w:bCs/>
          <w:color w:val="000000"/>
          <w:sz w:val="24"/>
          <w:szCs w:val="24"/>
          <w:lang w:eastAsia="ru-RU"/>
        </w:rPr>
        <w:t>Аудиоприложения</w:t>
      </w:r>
      <w:proofErr w:type="spellEnd"/>
      <w:r>
        <w:rPr>
          <w:bCs/>
          <w:color w:val="000000"/>
          <w:sz w:val="24"/>
          <w:szCs w:val="24"/>
          <w:lang w:eastAsia="ru-RU"/>
        </w:rPr>
        <w:t>.</w:t>
      </w:r>
      <w:r w:rsidRPr="00A1159B">
        <w:rPr>
          <w:bCs/>
          <w:color w:val="000000"/>
          <w:sz w:val="24"/>
          <w:szCs w:val="24"/>
          <w:lang w:eastAsia="ru-RU"/>
        </w:rPr>
        <w:t xml:space="preserve"> Из</w:t>
      </w:r>
      <w:r>
        <w:rPr>
          <w:bCs/>
          <w:color w:val="000000"/>
          <w:sz w:val="24"/>
          <w:szCs w:val="24"/>
          <w:lang w:eastAsia="ru-RU"/>
        </w:rPr>
        <w:t>дательство «</w:t>
      </w:r>
      <w:proofErr w:type="spellStart"/>
      <w:r>
        <w:rPr>
          <w:bCs/>
          <w:color w:val="000000"/>
          <w:sz w:val="24"/>
          <w:szCs w:val="24"/>
          <w:lang w:eastAsia="ru-RU"/>
        </w:rPr>
        <w:t>Бэлиг</w:t>
      </w:r>
      <w:proofErr w:type="spellEnd"/>
      <w:r>
        <w:rPr>
          <w:bCs/>
          <w:color w:val="000000"/>
          <w:sz w:val="24"/>
          <w:szCs w:val="24"/>
          <w:lang w:eastAsia="ru-RU"/>
        </w:rPr>
        <w:t>» Улан-Удэ 2016</w:t>
      </w:r>
      <w:r w:rsidRPr="00A1159B">
        <w:rPr>
          <w:bCs/>
          <w:color w:val="000000"/>
          <w:sz w:val="24"/>
          <w:szCs w:val="24"/>
          <w:lang w:eastAsia="ru-RU"/>
        </w:rPr>
        <w:t xml:space="preserve"> г. Данная программа предназначена для учащихся 3 класса из расчета 2 часа в неделю, общее количество часов - 68. Содержание программы соответствует программе развития </w:t>
      </w:r>
      <w:proofErr w:type="gramStart"/>
      <w:r w:rsidRPr="00A1159B">
        <w:rPr>
          <w:bCs/>
          <w:color w:val="000000"/>
          <w:sz w:val="24"/>
          <w:szCs w:val="24"/>
          <w:lang w:eastAsia="ru-RU"/>
        </w:rPr>
        <w:t>школы</w:t>
      </w:r>
      <w:proofErr w:type="gramEnd"/>
      <w:r w:rsidRPr="00A1159B">
        <w:rPr>
          <w:bCs/>
          <w:color w:val="000000"/>
          <w:sz w:val="24"/>
          <w:szCs w:val="24"/>
          <w:lang w:eastAsia="ru-RU"/>
        </w:rPr>
        <w:t xml:space="preserve"> в которой предусмотрено развитие интеллектуальных и творческих способностей учащихся и их самостоятельности.</w:t>
      </w:r>
    </w:p>
    <w:p w:rsidR="00E27750" w:rsidRPr="001B7238" w:rsidRDefault="00E27750" w:rsidP="00E27750">
      <w:pPr>
        <w:pStyle w:val="3"/>
        <w:shd w:val="clear" w:color="auto" w:fill="auto"/>
        <w:spacing w:after="0" w:line="360" w:lineRule="auto"/>
        <w:ind w:left="20" w:right="20" w:firstLine="660"/>
        <w:jc w:val="both"/>
        <w:rPr>
          <w:bCs/>
          <w:color w:val="000000"/>
          <w:sz w:val="24"/>
          <w:szCs w:val="24"/>
          <w:lang w:eastAsia="ru-RU"/>
        </w:rPr>
      </w:pPr>
      <w:r w:rsidRPr="001B7238">
        <w:rPr>
          <w:b/>
          <w:bCs/>
          <w:color w:val="000000"/>
          <w:sz w:val="24"/>
          <w:szCs w:val="24"/>
          <w:lang w:eastAsia="ru-RU"/>
        </w:rPr>
        <w:t>Обоснование выбора УМК</w:t>
      </w:r>
      <w:r w:rsidRPr="001B7238">
        <w:rPr>
          <w:bCs/>
          <w:color w:val="000000"/>
          <w:sz w:val="24"/>
          <w:szCs w:val="24"/>
          <w:lang w:eastAsia="ru-RU"/>
        </w:rPr>
        <w:t xml:space="preserve">: </w:t>
      </w:r>
    </w:p>
    <w:p w:rsidR="00E27750" w:rsidRPr="00E27750" w:rsidRDefault="00E27750" w:rsidP="00E27750">
      <w:pPr>
        <w:pStyle w:val="3"/>
        <w:shd w:val="clear" w:color="auto" w:fill="auto"/>
        <w:spacing w:after="0" w:line="360" w:lineRule="auto"/>
        <w:ind w:left="20" w:right="20" w:firstLine="660"/>
        <w:jc w:val="both"/>
        <w:rPr>
          <w:b/>
          <w:bCs/>
          <w:color w:val="000000"/>
          <w:sz w:val="24"/>
          <w:szCs w:val="24"/>
          <w:lang w:eastAsia="ru-RU"/>
        </w:rPr>
      </w:pPr>
      <w:r w:rsidRPr="001B7238">
        <w:rPr>
          <w:bCs/>
          <w:color w:val="000000"/>
          <w:sz w:val="24"/>
          <w:szCs w:val="24"/>
          <w:lang w:eastAsia="ru-RU"/>
        </w:rPr>
        <w:t xml:space="preserve">Выбор данной авторской программы и учебно-методического комплекса обусловлен тем, что </w:t>
      </w:r>
      <w:r w:rsidRPr="004F4486">
        <w:rPr>
          <w:sz w:val="24"/>
          <w:szCs w:val="24"/>
        </w:rPr>
        <w:t>полностью соответствует современным методологическим концепциям обучения, богат социокультурным компонентом, а также предлагает новые педагогические технологии, направленные на реализацию Государственного образовательного стандарта в практической деятельности учителя, а также на реализацию ФГОС НОО нового поколения.</w:t>
      </w:r>
      <w:r w:rsidRPr="001B7238">
        <w:rPr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E27750" w:rsidRPr="00D513B2" w:rsidRDefault="00E27750" w:rsidP="00E27750">
      <w:pPr>
        <w:pStyle w:val="3"/>
        <w:shd w:val="clear" w:color="auto" w:fill="auto"/>
        <w:spacing w:after="0" w:line="360" w:lineRule="auto"/>
        <w:ind w:left="20" w:right="20" w:firstLine="660"/>
        <w:jc w:val="both"/>
        <w:rPr>
          <w:sz w:val="24"/>
          <w:szCs w:val="24"/>
        </w:rPr>
      </w:pPr>
      <w:r w:rsidRPr="004F4486">
        <w:rPr>
          <w:b/>
          <w:sz w:val="24"/>
          <w:szCs w:val="24"/>
        </w:rPr>
        <w:t>Основная цель курса</w:t>
      </w:r>
      <w:r w:rsidRPr="004F4486">
        <w:rPr>
          <w:sz w:val="24"/>
          <w:szCs w:val="24"/>
        </w:rPr>
        <w:t xml:space="preserve"> «Бурятский язык как государственный</w:t>
      </w:r>
      <w:proofErr w:type="gramStart"/>
      <w:r w:rsidRPr="004F4486">
        <w:rPr>
          <w:sz w:val="24"/>
          <w:szCs w:val="24"/>
        </w:rPr>
        <w:t>»-</w:t>
      </w:r>
      <w:proofErr w:type="gramEnd"/>
      <w:r w:rsidRPr="004F4486">
        <w:rPr>
          <w:sz w:val="24"/>
          <w:szCs w:val="24"/>
        </w:rPr>
        <w:t>это комплексное решение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 как государственному и программам по бурятскому языку как государственному.</w:t>
      </w:r>
    </w:p>
    <w:p w:rsidR="00E27750" w:rsidRPr="004F4486" w:rsidRDefault="00E27750" w:rsidP="00E27750">
      <w:pPr>
        <w:pStyle w:val="3"/>
        <w:shd w:val="clear" w:color="auto" w:fill="auto"/>
        <w:spacing w:after="0" w:line="360" w:lineRule="auto"/>
        <w:ind w:left="20" w:firstLine="660"/>
        <w:jc w:val="both"/>
        <w:rPr>
          <w:b/>
          <w:sz w:val="24"/>
          <w:szCs w:val="24"/>
        </w:rPr>
      </w:pPr>
      <w:r w:rsidRPr="004F4486">
        <w:rPr>
          <w:b/>
          <w:sz w:val="24"/>
          <w:szCs w:val="24"/>
        </w:rPr>
        <w:t>В ходе достижения поставленной цели решаются следующие задачи:</w:t>
      </w:r>
    </w:p>
    <w:p w:rsidR="00E27750" w:rsidRPr="004F4486" w:rsidRDefault="00E27750" w:rsidP="00E27750">
      <w:pPr>
        <w:pStyle w:val="3"/>
        <w:shd w:val="clear" w:color="auto" w:fill="auto"/>
        <w:tabs>
          <w:tab w:val="left" w:pos="2540"/>
        </w:tabs>
        <w:spacing w:after="0" w:line="360" w:lineRule="auto"/>
        <w:ind w:left="68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F4486">
        <w:rPr>
          <w:sz w:val="24"/>
          <w:szCs w:val="24"/>
        </w:rPr>
        <w:t>Формирование</w:t>
      </w:r>
      <w:r w:rsidRPr="004F4486">
        <w:rPr>
          <w:sz w:val="24"/>
          <w:szCs w:val="24"/>
        </w:rPr>
        <w:tab/>
        <w:t>умений общаться на бурятском языке с учётом речевых возможностей, потребностей и интересов младших школьников: элементарных коммуникативны</w:t>
      </w:r>
      <w:r>
        <w:rPr>
          <w:sz w:val="24"/>
          <w:szCs w:val="24"/>
        </w:rPr>
        <w:t xml:space="preserve">х умений в говорении, внимания, мышления, </w:t>
      </w:r>
      <w:r w:rsidRPr="004F4486">
        <w:rPr>
          <w:sz w:val="24"/>
          <w:szCs w:val="24"/>
        </w:rPr>
        <w:t xml:space="preserve">памяти и воображения; мотивации к дальнейшему </w:t>
      </w:r>
      <w:proofErr w:type="spellStart"/>
      <w:r w:rsidRPr="004F4486">
        <w:rPr>
          <w:sz w:val="24"/>
          <w:szCs w:val="24"/>
        </w:rPr>
        <w:t>аудировании</w:t>
      </w:r>
      <w:proofErr w:type="spellEnd"/>
      <w:r w:rsidRPr="004F4486">
        <w:rPr>
          <w:sz w:val="24"/>
          <w:szCs w:val="24"/>
        </w:rPr>
        <w:t>, чтении и письме.</w:t>
      </w:r>
    </w:p>
    <w:p w:rsidR="00E27750" w:rsidRPr="004F4486" w:rsidRDefault="00E27750" w:rsidP="00E27750">
      <w:pPr>
        <w:pStyle w:val="3"/>
        <w:shd w:val="clear" w:color="auto" w:fill="auto"/>
        <w:tabs>
          <w:tab w:val="left" w:pos="1930"/>
        </w:tabs>
        <w:spacing w:after="0" w:line="360" w:lineRule="auto"/>
        <w:ind w:left="68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4F4486">
        <w:rPr>
          <w:sz w:val="24"/>
          <w:szCs w:val="24"/>
        </w:rPr>
        <w:t>Развитие</w:t>
      </w:r>
      <w:r w:rsidRPr="004F4486">
        <w:rPr>
          <w:sz w:val="24"/>
          <w:szCs w:val="24"/>
        </w:rPr>
        <w:tab/>
        <w:t>личности ребёнка, его речевых способностей изучению бурятского языка на последующих этапах школьного образования.</w:t>
      </w:r>
    </w:p>
    <w:p w:rsidR="00E27750" w:rsidRPr="004F4486" w:rsidRDefault="00E27750" w:rsidP="00E27750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  <w:r w:rsidRPr="004F4486">
        <w:rPr>
          <w:sz w:val="24"/>
          <w:szCs w:val="24"/>
        </w:rPr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E27750" w:rsidRPr="004F4486" w:rsidRDefault="00E27750" w:rsidP="00E27750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  <w:r w:rsidRPr="004F4486">
        <w:rPr>
          <w:sz w:val="24"/>
          <w:szCs w:val="24"/>
        </w:rPr>
        <w:t>4.Освоение элементарных лингвистических представлений</w:t>
      </w:r>
      <w:proofErr w:type="gramStart"/>
      <w:r w:rsidRPr="004F4486">
        <w:rPr>
          <w:sz w:val="24"/>
          <w:szCs w:val="24"/>
        </w:rPr>
        <w:t xml:space="preserve"> ,</w:t>
      </w:r>
      <w:proofErr w:type="gramEnd"/>
      <w:r w:rsidRPr="004F4486">
        <w:rPr>
          <w:sz w:val="24"/>
          <w:szCs w:val="24"/>
        </w:rPr>
        <w:t>доступных младшим школьникам и необходимых для овладения устной и письменной речью на бурятском языке :формирование некоторых универсальных лингвистических понятий (звук, буква, слово, предложение, части речи, интонация и т.п.) наблюдаемых в русском и бурятском языках.</w:t>
      </w:r>
    </w:p>
    <w:p w:rsidR="00E27750" w:rsidRPr="004F4486" w:rsidRDefault="00E27750" w:rsidP="00E27750">
      <w:pPr>
        <w:pStyle w:val="3"/>
        <w:shd w:val="clear" w:color="auto" w:fill="auto"/>
        <w:spacing w:after="0" w:line="360" w:lineRule="auto"/>
        <w:ind w:left="20" w:right="20" w:firstLine="680"/>
        <w:jc w:val="both"/>
        <w:rPr>
          <w:sz w:val="24"/>
          <w:szCs w:val="24"/>
        </w:rPr>
      </w:pPr>
      <w:r w:rsidRPr="004F4486">
        <w:rPr>
          <w:sz w:val="24"/>
          <w:szCs w:val="24"/>
        </w:rPr>
        <w:t>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E27750" w:rsidRPr="00B557BE" w:rsidRDefault="00E27750" w:rsidP="00E277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7BE">
        <w:rPr>
          <w:rFonts w:ascii="Times New Roman" w:hAnsi="Times New Roman"/>
          <w:sz w:val="24"/>
          <w:szCs w:val="24"/>
        </w:rPr>
        <w:t xml:space="preserve">6.Формирование речевых, интеллектуальных и познавательных способностей младших школьников, а также их </w:t>
      </w:r>
      <w:proofErr w:type="spellStart"/>
      <w:r w:rsidRPr="00B557BE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557BE">
        <w:rPr>
          <w:rFonts w:ascii="Times New Roman" w:hAnsi="Times New Roman"/>
          <w:sz w:val="24"/>
          <w:szCs w:val="24"/>
        </w:rPr>
        <w:t xml:space="preserve"> умений.</w:t>
      </w:r>
    </w:p>
    <w:p w:rsidR="00E27750" w:rsidRPr="0073703B" w:rsidRDefault="00E27750" w:rsidP="00E27750">
      <w:pPr>
        <w:pStyle w:val="a5"/>
        <w:ind w:right="57" w:firstLine="510"/>
        <w:jc w:val="center"/>
        <w:rPr>
          <w:b/>
          <w:bCs/>
        </w:rPr>
      </w:pPr>
      <w:r w:rsidRPr="00B557BE">
        <w:rPr>
          <w:rFonts w:eastAsia="Times New Roman"/>
        </w:rPr>
        <w:t xml:space="preserve"> </w:t>
      </w:r>
      <w:r>
        <w:rPr>
          <w:b/>
          <w:bCs/>
        </w:rPr>
        <w:t>Планируемые результаты</w:t>
      </w:r>
      <w:r w:rsidRPr="0073703B">
        <w:rPr>
          <w:b/>
          <w:bCs/>
        </w:rPr>
        <w:t xml:space="preserve"> </w:t>
      </w:r>
      <w:r>
        <w:rPr>
          <w:b/>
          <w:bCs/>
        </w:rPr>
        <w:t>изучения бурятского языка в 4 классе.</w:t>
      </w:r>
    </w:p>
    <w:p w:rsidR="00E27750" w:rsidRPr="00574B5D" w:rsidRDefault="00E27750" w:rsidP="00E27750">
      <w:pPr>
        <w:pStyle w:val="a5"/>
        <w:ind w:right="57" w:firstLine="510"/>
        <w:jc w:val="both"/>
        <w:rPr>
          <w:b/>
          <w:bCs/>
        </w:rPr>
      </w:pPr>
      <w:r w:rsidRPr="00574B5D">
        <w:rPr>
          <w:b/>
          <w:bCs/>
        </w:rPr>
        <w:t xml:space="preserve">Требования к личностным, </w:t>
      </w:r>
      <w:proofErr w:type="spellStart"/>
      <w:r w:rsidRPr="00574B5D">
        <w:rPr>
          <w:b/>
          <w:bCs/>
        </w:rPr>
        <w:t>метапредметным</w:t>
      </w:r>
      <w:proofErr w:type="spellEnd"/>
      <w:r w:rsidRPr="00574B5D">
        <w:rPr>
          <w:b/>
          <w:bCs/>
        </w:rPr>
        <w:t>, предметным результатам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Cs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обучающихся, освоивших программу 4 класса на трёх уровнях – личностном, </w:t>
      </w:r>
      <w:proofErr w:type="spellStart"/>
      <w:r w:rsidRPr="00574B5D">
        <w:rPr>
          <w:bCs/>
        </w:rPr>
        <w:t>метапредметном</w:t>
      </w:r>
      <w:proofErr w:type="spellEnd"/>
      <w:r w:rsidRPr="00574B5D">
        <w:rPr>
          <w:bCs/>
        </w:rPr>
        <w:t xml:space="preserve"> и предметном.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Личностные результаты</w:t>
      </w:r>
    </w:p>
    <w:p w:rsidR="00E27750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Вклад предмета «Бурятский язык» в достижении личностных результатов в процессе обучения в 4-м классе  может выразиться в следующем: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в формировании представлений  о мире как о многоязычном и поликультурном сообществе; осознание языка, в том числе бурятского, как основного средства общения между людьми; 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 формировании уважительного отношения к иному мнению, к культуре других народов;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в формировании дружелюбного отношения и толерантности к носителям другого языка на основе знакомства с жизнью своих сверстников, с детским </w:t>
      </w:r>
      <w:r w:rsidRPr="00574B5D">
        <w:rPr>
          <w:bCs/>
        </w:rPr>
        <w:lastRenderedPageBreak/>
        <w:t>фольклором, образцами детской художественной литературы;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 развитии самостоятельности, целеустремленности, эмоционально-нравственной отзывчивости, понимании чу</w:t>
      </w:r>
      <w:proofErr w:type="gramStart"/>
      <w:r w:rsidRPr="00574B5D">
        <w:rPr>
          <w:bCs/>
        </w:rPr>
        <w:t>вств др</w:t>
      </w:r>
      <w:proofErr w:type="gramEnd"/>
      <w:r w:rsidRPr="00574B5D">
        <w:rPr>
          <w:bCs/>
        </w:rPr>
        <w:t>угих людей, соблюдении норм речевого и неречевого этикета;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 принятии новой для школьника социальной роли обучающегося, в формировании устойчивой мотивации к овладению бурятским языком;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 развитии навыков сотрудничества с учителем, одноклассниками в разных ситуациях общения в процессе совместной деятельности, в том числе проектной;</w:t>
      </w:r>
    </w:p>
    <w:p w:rsidR="00E27750" w:rsidRPr="00E27750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 формировании установки на безопасный, здоровый образ жизни, что достигается через отбор содержания (темы, учебные ситуации)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proofErr w:type="spellStart"/>
      <w:r w:rsidRPr="00574B5D">
        <w:rPr>
          <w:b/>
          <w:bCs/>
        </w:rPr>
        <w:t>Метапредметные</w:t>
      </w:r>
      <w:proofErr w:type="spellEnd"/>
      <w:r w:rsidRPr="00574B5D">
        <w:rPr>
          <w:b/>
          <w:bCs/>
        </w:rPr>
        <w:t xml:space="preserve"> результаты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принимать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бурятском языке;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использовать знаково-символические средства представления информации для создания моделей изучаемых объектов;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использовать различные способы поиска информации в соответствии с решаемой коммуникативной/познавательной задачей;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анализировать, сравнивать, обобщать, классифицировать, группировать по </w:t>
      </w:r>
      <w:r w:rsidRPr="00574B5D">
        <w:rPr>
          <w:bCs/>
        </w:rPr>
        <w:lastRenderedPageBreak/>
        <w:t>отдельным признакам языковую информацию на уровне звука, буквы, слова, предложения;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владеть базовыми грамматическими понятиями, отражающими существенные связи и отношения;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передавать, фиксировать информацию в таблице;</w:t>
      </w:r>
    </w:p>
    <w:p w:rsidR="00E27750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опираться на языковую догадку в процессе чтения/восприят</w:t>
      </w:r>
      <w:r>
        <w:rPr>
          <w:bCs/>
        </w:rPr>
        <w:t xml:space="preserve">ия на слух текстов на бурятском </w:t>
      </w:r>
      <w:r w:rsidRPr="00574B5D">
        <w:rPr>
          <w:bCs/>
        </w:rPr>
        <w:t xml:space="preserve"> языке;</w:t>
      </w:r>
      <w:r>
        <w:rPr>
          <w:bCs/>
        </w:rPr>
        <w:t xml:space="preserve"> </w:t>
      </w:r>
    </w:p>
    <w:p w:rsidR="00E27750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 xml:space="preserve">Личностные, </w:t>
      </w:r>
      <w:proofErr w:type="spellStart"/>
      <w:r w:rsidRPr="00574B5D">
        <w:rPr>
          <w:bCs/>
        </w:rPr>
        <w:t>метапредметные</w:t>
      </w:r>
      <w:proofErr w:type="spellEnd"/>
      <w:r w:rsidRPr="00574B5D">
        <w:rPr>
          <w:bCs/>
        </w:rPr>
        <w:t xml:space="preserve"> и предметные результаты освоения учебного пр</w:t>
      </w:r>
      <w:r>
        <w:rPr>
          <w:bCs/>
        </w:rPr>
        <w:t>оцесса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t xml:space="preserve"> </w:t>
      </w:r>
      <w:r w:rsidRPr="00574B5D">
        <w:rPr>
          <w:bCs/>
        </w:rPr>
        <w:t>•</w:t>
      </w:r>
      <w:r w:rsidRPr="00574B5D">
        <w:rPr>
          <w:bCs/>
        </w:rPr>
        <w:tab/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осознанно строить речевое высказывание в соответствии с задачами коммуникации в устной и письменной форме;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работать в материальной и информационной среде: комплексно использовать разные компоненты УМК (учебник, рабочую тетрадь, </w:t>
      </w:r>
      <w:proofErr w:type="spellStart"/>
      <w:r w:rsidRPr="00574B5D">
        <w:rPr>
          <w:bCs/>
        </w:rPr>
        <w:t>аудиоприложение</w:t>
      </w:r>
      <w:proofErr w:type="spellEnd"/>
      <w:r w:rsidRPr="00574B5D">
        <w:rPr>
          <w:bCs/>
        </w:rPr>
        <w:t>), обучающую компьютерную программу.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Предметные результаты</w:t>
      </w:r>
    </w:p>
    <w:p w:rsidR="00E27750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Коммуникативная компетенция (владение бурятским языком как средством общения)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Говорение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lastRenderedPageBreak/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описывать животное/ предмет, природу.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кратко высказываться о себе, своей семье, своем друге,  герое сказки / мультфильма.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читать стихи, песни, рифмовки.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участвовать в элементарных диалогах: этикетном (приветствовать и отвечать на приветствие, прощаться, выражать благодарность); диалоге-расспросе задавать простые вопросы: кто</w:t>
      </w:r>
      <w:proofErr w:type="gramStart"/>
      <w:r w:rsidRPr="00574B5D">
        <w:rPr>
          <w:bCs/>
        </w:rPr>
        <w:t xml:space="preserve">?, </w:t>
      </w:r>
      <w:proofErr w:type="gramEnd"/>
      <w:r w:rsidRPr="00574B5D">
        <w:rPr>
          <w:bCs/>
        </w:rPr>
        <w:t>что?, где?, когда? и отвечать на них.), поздравлять и благодарить за поздравление; выражать благодарность в процессе совместной деятельности.</w:t>
      </w:r>
    </w:p>
    <w:p w:rsidR="00E27750" w:rsidRPr="006419BC" w:rsidRDefault="00E27750" w:rsidP="00E27750">
      <w:pPr>
        <w:pStyle w:val="a5"/>
        <w:spacing w:line="360" w:lineRule="auto"/>
        <w:ind w:right="57" w:firstLine="510"/>
        <w:jc w:val="both"/>
        <w:rPr>
          <w:bCs/>
          <w:i/>
        </w:rPr>
      </w:pPr>
      <w:r w:rsidRPr="006419BC">
        <w:rPr>
          <w:bCs/>
          <w:i/>
        </w:rPr>
        <w:t>Ученик получит возможность научиться: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описывать животное/ предмет, указывая название, качество, размер, цвет, количество, принадлежность и выражать своё отношение к животному/ предмету.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составлять краткую характеристику  себе, своей семье, своему другу, герою сказки / мультфильма: называть имя, возраст, место проживания; описывать внешность, характер; сообщать, что умеет делать и каково любимое занятие; выражать своё отношение (</w:t>
      </w:r>
      <w:proofErr w:type="gramStart"/>
      <w:r w:rsidRPr="00574B5D">
        <w:rPr>
          <w:bCs/>
        </w:rPr>
        <w:t>нравится</w:t>
      </w:r>
      <w:proofErr w:type="gramEnd"/>
      <w:r w:rsidRPr="00574B5D">
        <w:rPr>
          <w:bCs/>
        </w:rPr>
        <w:t xml:space="preserve"> / не нравится).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воспроизводить выученные стихи, песни, рифмовки.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участвовать в элементарном диалоге: этикетном (приносить извинение); диалоге-расспросе (расспрашивать собеседника куда</w:t>
      </w:r>
      <w:proofErr w:type="gramStart"/>
      <w:r w:rsidRPr="00574B5D">
        <w:rPr>
          <w:bCs/>
        </w:rPr>
        <w:t xml:space="preserve">?, </w:t>
      </w:r>
      <w:proofErr w:type="gramEnd"/>
      <w:r w:rsidRPr="00574B5D">
        <w:rPr>
          <w:bCs/>
        </w:rPr>
        <w:t>зачем?, почему? и отвечать на его вопросы); диалог-побуждение к действию (обращаться с просьбой, выражать готовность или отказ её выполнить; предлагать сделать что-либо вместе и соглашаться/не соглашаться на предложение партнёра), предлагать угощение, благодарить за угощение / вежливо отказываться от угощения.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proofErr w:type="spellStart"/>
      <w:r w:rsidRPr="00574B5D">
        <w:rPr>
          <w:b/>
          <w:bCs/>
        </w:rPr>
        <w:t>Аудирование</w:t>
      </w:r>
      <w:proofErr w:type="spellEnd"/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различать на слух звуки, звукосочетания, слова, предложения бурятского языка;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lastRenderedPageBreak/>
        <w:t>•</w:t>
      </w:r>
      <w:r w:rsidRPr="00574B5D">
        <w:rPr>
          <w:bCs/>
        </w:rPr>
        <w:tab/>
        <w:t>различать на слух интонацию и эмоциональную окраску фраз;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воспринимать и понимать речь учителя и одноклассников в процессе диалогического общения на уроке и вербально/не вербально реагировать на </w:t>
      </w:r>
      <w:proofErr w:type="gramStart"/>
      <w:r w:rsidRPr="00574B5D">
        <w:rPr>
          <w:bCs/>
        </w:rPr>
        <w:t>услышанное</w:t>
      </w:r>
      <w:proofErr w:type="gramEnd"/>
      <w:r w:rsidRPr="00574B5D">
        <w:rPr>
          <w:bCs/>
        </w:rPr>
        <w:t>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воспринимать на слух и понимать с опорой на наглядность (иллюстрации) небольшие сообщения, построенные на знакомом лексико-грамматическом материале.</w:t>
      </w:r>
    </w:p>
    <w:p w:rsidR="00E27750" w:rsidRPr="006419BC" w:rsidRDefault="00E27750" w:rsidP="00E27750">
      <w:pPr>
        <w:pStyle w:val="a5"/>
        <w:spacing w:line="360" w:lineRule="auto"/>
        <w:ind w:right="57" w:firstLine="510"/>
        <w:jc w:val="both"/>
        <w:rPr>
          <w:bCs/>
          <w:i/>
        </w:rPr>
      </w:pPr>
      <w:r w:rsidRPr="006419BC">
        <w:rPr>
          <w:bCs/>
          <w:i/>
        </w:rPr>
        <w:t>Ученик получит возможность научиться: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</w:r>
      <w:r>
        <w:rPr>
          <w:bCs/>
        </w:rPr>
        <w:t xml:space="preserve">воспринимать на слух </w:t>
      </w:r>
      <w:r w:rsidRPr="00574B5D">
        <w:rPr>
          <w:bCs/>
        </w:rPr>
        <w:t>текст, построенный на знакомом языковом материале и полностью понимать содержащуюся в нём информацию;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использовать контекстуальную или текстовую догадку при восприятии на слух текстов, содержащих некоторые незнакомые слова.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Чтение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соотносить графический образ слова с его звуковым образом на основе знания основных правил чтения. 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читать выразительно вслух небольшие тексты, содержащие только изученный языковой материал, соблюдая правила произношения и соответствующую интонацию;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читать про себя и понимать полностью учебные тексты, построенные на знакомом языковом материале.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читать вслух небольшой текст, построенный на изученном языковом материале, соблюдая правила произношения и соответствующую интонацию.</w:t>
      </w:r>
    </w:p>
    <w:p w:rsidR="00E27750" w:rsidRPr="006419BC" w:rsidRDefault="00E27750" w:rsidP="00E27750">
      <w:pPr>
        <w:pStyle w:val="a5"/>
        <w:spacing w:line="360" w:lineRule="auto"/>
        <w:ind w:right="57" w:firstLine="510"/>
        <w:jc w:val="both"/>
        <w:rPr>
          <w:bCs/>
          <w:i/>
        </w:rPr>
      </w:pPr>
      <w:r w:rsidRPr="006419BC">
        <w:rPr>
          <w:bCs/>
          <w:i/>
        </w:rPr>
        <w:t>Ученик получит возможность научиться: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читать про себя и понимать несложные тексты и находить в них необходимую или интересующую информацию;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не обращать внимания на незнакомые слова, не мешающие понять основное содержание текста.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lastRenderedPageBreak/>
        <w:t>•</w:t>
      </w:r>
      <w:r w:rsidRPr="00574B5D">
        <w:rPr>
          <w:bCs/>
        </w:rPr>
        <w:tab/>
        <w:t>читать про себя и полностью понимать тексты, включающие небольшое количество новых лексических единиц, используя при этом словари.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Письмо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списывать текст;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выписывать из текста слова, словосочетания и предложения;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заполнять таблицу по образцу;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подписывать картинки.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восстанавливать слово, предложение, текст</w:t>
      </w:r>
      <w:proofErr w:type="gramStart"/>
      <w:r w:rsidRPr="00574B5D">
        <w:rPr>
          <w:bCs/>
        </w:rPr>
        <w:t>..</w:t>
      </w:r>
      <w:proofErr w:type="gramEnd"/>
    </w:p>
    <w:p w:rsidR="00E27750" w:rsidRPr="006419BC" w:rsidRDefault="00E27750" w:rsidP="00E27750">
      <w:pPr>
        <w:pStyle w:val="a5"/>
        <w:spacing w:line="360" w:lineRule="auto"/>
        <w:ind w:right="57" w:firstLine="510"/>
        <w:jc w:val="both"/>
        <w:rPr>
          <w:bCs/>
          <w:i/>
        </w:rPr>
      </w:pPr>
      <w:r w:rsidRPr="006419BC">
        <w:rPr>
          <w:bCs/>
          <w:i/>
        </w:rPr>
        <w:t>Ученик получит возможность научиться: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отвечать письменно на вопросы к тексту, картинке.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отвечать на письмо, дописывая предложения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заполнять простую анкету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писать поздравления с Новым годом, </w:t>
      </w:r>
      <w:proofErr w:type="spellStart"/>
      <w:r w:rsidRPr="00574B5D">
        <w:rPr>
          <w:bCs/>
        </w:rPr>
        <w:t>Сагаалганом</w:t>
      </w:r>
      <w:proofErr w:type="spellEnd"/>
      <w:r w:rsidRPr="00574B5D">
        <w:rPr>
          <w:bCs/>
        </w:rPr>
        <w:t>, днём рождения с опорой на образец.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писать короткое личное письмо другу.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/>
          <w:bCs/>
        </w:rPr>
        <w:t>1.1.</w:t>
      </w:r>
      <w:r w:rsidRPr="00574B5D">
        <w:rPr>
          <w:b/>
          <w:bCs/>
        </w:rPr>
        <w:tab/>
        <w:t>Языковая компетенция (владение языковыми средствами)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Графика, каллиграфия, орфография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пользоваться бурятским алфавитом, знать последовательность букв в нем;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воспроизводить графически и каллиграфически корректно все буквы бурятского алфавита;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lastRenderedPageBreak/>
        <w:t>•</w:t>
      </w:r>
      <w:r w:rsidRPr="00574B5D">
        <w:rPr>
          <w:bCs/>
        </w:rPr>
        <w:tab/>
        <w:t>списывать текст;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находить и сравнивать (в объеме содержания курса) такие языковые единицы, как звук, буква, слово;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применять основные правила чтения и орфографии. </w:t>
      </w:r>
    </w:p>
    <w:p w:rsidR="00E27750" w:rsidRPr="006419BC" w:rsidRDefault="00E27750" w:rsidP="00E27750">
      <w:pPr>
        <w:pStyle w:val="a5"/>
        <w:spacing w:line="360" w:lineRule="auto"/>
        <w:ind w:right="57" w:firstLine="510"/>
        <w:jc w:val="both"/>
        <w:rPr>
          <w:bCs/>
          <w:i/>
        </w:rPr>
      </w:pPr>
      <w:r w:rsidRPr="006419BC">
        <w:rPr>
          <w:bCs/>
          <w:i/>
        </w:rPr>
        <w:t>Ученик получит возможность научиться: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сравнивать и анализировать буквосочетания бурятского языка.  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уточнять написание слова по словарю учебника;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Фонетическая сторона речи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адекватно произносить и различать на слух все звуки бурятского языка; 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соблюдать нормы произношения звуков;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соблюдать правильное ударение в изолированных словах и фразах, членение предложений на смысловые группы;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соблюдать особенности интонации основных типов предложений;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корректно произносить предложения с точки зрения их ритмико-интонационных особенностей.</w:t>
      </w:r>
    </w:p>
    <w:p w:rsidR="00E27750" w:rsidRPr="006419BC" w:rsidRDefault="00E27750" w:rsidP="00E27750">
      <w:pPr>
        <w:pStyle w:val="a5"/>
        <w:spacing w:line="360" w:lineRule="auto"/>
        <w:ind w:right="57" w:firstLine="510"/>
        <w:jc w:val="both"/>
        <w:rPr>
          <w:bCs/>
          <w:i/>
        </w:rPr>
      </w:pPr>
      <w:r w:rsidRPr="006419BC">
        <w:rPr>
          <w:bCs/>
          <w:i/>
        </w:rPr>
        <w:t xml:space="preserve">Ученик получит возможность научиться: 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соблюдать долготу и краткость гласных; правильно произносить дифтонги и специфические звуки бурятского языка</w:t>
      </w:r>
      <w:proofErr w:type="gramStart"/>
      <w:r w:rsidRPr="00574B5D">
        <w:rPr>
          <w:bCs/>
        </w:rPr>
        <w:t xml:space="preserve"> (һ ,ү, </w:t>
      </w:r>
      <w:proofErr w:type="spellStart"/>
      <w:r w:rsidRPr="00574B5D">
        <w:rPr>
          <w:bCs/>
        </w:rPr>
        <w:t>өө</w:t>
      </w:r>
      <w:proofErr w:type="spellEnd"/>
      <w:r w:rsidRPr="00574B5D">
        <w:rPr>
          <w:bCs/>
        </w:rPr>
        <w:t xml:space="preserve">, </w:t>
      </w:r>
      <w:proofErr w:type="gramEnd"/>
      <w:r w:rsidRPr="00574B5D">
        <w:rPr>
          <w:bCs/>
        </w:rPr>
        <w:t>у, н); и соблюдать их в речи;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соблюдать интонацию перечисления;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соблюдать правило отсутствия ударения на служебных словах (союзах, предлогах);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Лексическая сторона речи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lastRenderedPageBreak/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распознавать и употреблять в </w:t>
      </w:r>
      <w:proofErr w:type="gramStart"/>
      <w:r w:rsidRPr="00574B5D">
        <w:rPr>
          <w:bCs/>
        </w:rPr>
        <w:t>речи</w:t>
      </w:r>
      <w:proofErr w:type="gramEnd"/>
      <w:r w:rsidRPr="00574B5D">
        <w:rPr>
          <w:bCs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оперировать в процессе общения активной лексикой в соответствии с коммуникативной задачей;</w:t>
      </w:r>
    </w:p>
    <w:p w:rsidR="00E27750" w:rsidRPr="00D9242A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восстанавливать текст в соответствии с решаемой учебной задачей</w:t>
      </w:r>
    </w:p>
    <w:p w:rsidR="00E27750" w:rsidRPr="006419BC" w:rsidRDefault="00E27750" w:rsidP="00E27750">
      <w:pPr>
        <w:pStyle w:val="a5"/>
        <w:spacing w:line="360" w:lineRule="auto"/>
        <w:ind w:right="57" w:firstLine="510"/>
        <w:jc w:val="both"/>
        <w:rPr>
          <w:bCs/>
          <w:i/>
        </w:rPr>
      </w:pPr>
      <w:r w:rsidRPr="006419BC">
        <w:rPr>
          <w:bCs/>
          <w:i/>
        </w:rPr>
        <w:t>Ученик получит возможность научиться: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узнавать простые словообразовательные элементы (словосложение, аффиксацию);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574B5D">
        <w:rPr>
          <w:bCs/>
        </w:rPr>
        <w:t>аудирования</w:t>
      </w:r>
      <w:proofErr w:type="spellEnd"/>
      <w:r w:rsidRPr="00574B5D">
        <w:rPr>
          <w:bCs/>
        </w:rPr>
        <w:t>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Грамматическая сторона речи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proofErr w:type="gramStart"/>
      <w:r w:rsidRPr="00574B5D">
        <w:rPr>
          <w:bCs/>
        </w:rPr>
        <w:t xml:space="preserve">распознавать и употреблять в речи изученные существительные в единственном и во множественном числе; аффиксы личного </w:t>
      </w:r>
      <w:proofErr w:type="spellStart"/>
      <w:r w:rsidRPr="00574B5D">
        <w:rPr>
          <w:bCs/>
        </w:rPr>
        <w:t>притяжания</w:t>
      </w:r>
      <w:proofErr w:type="spellEnd"/>
      <w:r w:rsidRPr="00574B5D">
        <w:rPr>
          <w:bCs/>
        </w:rPr>
        <w:t>, количественные (до100) и порядковые числительные; наиболее употребительные послелоги для выражения пространственных отношений.</w:t>
      </w:r>
      <w:proofErr w:type="gramEnd"/>
    </w:p>
    <w:p w:rsidR="00E27750" w:rsidRPr="006419BC" w:rsidRDefault="00E27750" w:rsidP="00E27750">
      <w:pPr>
        <w:pStyle w:val="a5"/>
        <w:spacing w:line="360" w:lineRule="auto"/>
        <w:ind w:right="57" w:firstLine="510"/>
        <w:jc w:val="both"/>
        <w:rPr>
          <w:bCs/>
          <w:i/>
        </w:rPr>
      </w:pPr>
      <w:r w:rsidRPr="006419BC">
        <w:rPr>
          <w:bCs/>
          <w:i/>
        </w:rPr>
        <w:t>Ученик получит возможность научиться: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оперировать в речи послелогами;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использовать в речи аффиксы </w:t>
      </w:r>
      <w:proofErr w:type="gramStart"/>
      <w:r w:rsidRPr="00574B5D">
        <w:rPr>
          <w:bCs/>
        </w:rPr>
        <w:t>личного</w:t>
      </w:r>
      <w:proofErr w:type="gramEnd"/>
      <w:r w:rsidRPr="00574B5D">
        <w:rPr>
          <w:bCs/>
        </w:rPr>
        <w:t xml:space="preserve"> </w:t>
      </w:r>
      <w:proofErr w:type="spellStart"/>
      <w:r w:rsidRPr="00574B5D">
        <w:rPr>
          <w:bCs/>
        </w:rPr>
        <w:t>притяжания</w:t>
      </w:r>
      <w:proofErr w:type="spellEnd"/>
      <w:r w:rsidRPr="00574B5D">
        <w:rPr>
          <w:bCs/>
        </w:rPr>
        <w:t>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оперировать в речи неопределёнными местоимениями;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lastRenderedPageBreak/>
        <w:t>•</w:t>
      </w:r>
      <w:r w:rsidRPr="00574B5D">
        <w:rPr>
          <w:bCs/>
        </w:rPr>
        <w:tab/>
        <w:t>распознавать в тексте и дифференцировать слова по определенным признакам (существительные, прилагательные, глаголы);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оперировать в речи наречиями времени и степени.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1.3. Социокультурная осведомленность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соблюдать элементарные нормы речевого и неречевого поведения, принятые у бурят во время праздника </w:t>
      </w:r>
      <w:proofErr w:type="spellStart"/>
      <w:r w:rsidRPr="00574B5D">
        <w:rPr>
          <w:bCs/>
        </w:rPr>
        <w:t>Сагаалган</w:t>
      </w:r>
      <w:proofErr w:type="spellEnd"/>
      <w:r w:rsidRPr="00574B5D">
        <w:rPr>
          <w:bCs/>
        </w:rPr>
        <w:t>,  в учебно-речевых ситуациях.</w:t>
      </w:r>
    </w:p>
    <w:p w:rsidR="00E27750" w:rsidRPr="006419BC" w:rsidRDefault="00E27750" w:rsidP="00E27750">
      <w:pPr>
        <w:pStyle w:val="a5"/>
        <w:spacing w:line="360" w:lineRule="auto"/>
        <w:ind w:right="57" w:firstLine="510"/>
        <w:jc w:val="both"/>
        <w:rPr>
          <w:bCs/>
          <w:i/>
        </w:rPr>
      </w:pPr>
      <w:r w:rsidRPr="006419BC">
        <w:rPr>
          <w:bCs/>
          <w:i/>
        </w:rPr>
        <w:t>Ученик получит возможность научиться: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называть достопримечательности города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рассказывать о национальном празднике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воспроизводить наизусть небольшие произведения детского фольклора (стихи, песни) на бурятском языке;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осуществлять поиск информации в соответствии с поставленной учебной задачей в пределах тематики, изучаемой в начальной школе.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2. Предметные результаты в познавательной сфере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сравнивать языковые явления русского и бурятского языков на уровне отдельных звуков, букв, слов, словосочетаний, простых предложений;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 xml:space="preserve">совершенствовать приемы работы с текстом с опорой на умения, приобретенные на уроках русского языка (прогнозировать содержание текста по </w:t>
      </w:r>
      <w:r w:rsidRPr="00574B5D">
        <w:rPr>
          <w:bCs/>
        </w:rPr>
        <w:lastRenderedPageBreak/>
        <w:t>заголовку, иллюстрациям и др.);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пользоваться справочным материалом, представленным в доступном данному возрасту виде (правила, таблицы);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осуществлять самонаблюдение и самооценку в доступных младшему школьнику пределах.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3. Предметные результаты в ценностно-ориентационной сфере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представлять изучаемый язык как средство выражения мыслей, чувств, эмоций;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приобщаться к культурным ценностям другого народа через произведения детского фольклора, через непосредственное участие в мероприятиях, проводимых в рамках национальных праздников, неделей бурятского языка.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4. Предметные результаты в эстетической сфере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владеть элементарными средствами выражения чувств и эмоций на бурятском языке;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/>
          <w:bCs/>
        </w:rPr>
      </w:pPr>
      <w:r w:rsidRPr="00574B5D">
        <w:rPr>
          <w:b/>
          <w:bCs/>
        </w:rPr>
        <w:t>5. Предметные результаты в трудовой сфере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Ученик научится: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  <w:r w:rsidRPr="00574B5D">
        <w:rPr>
          <w:bCs/>
        </w:rPr>
        <w:t>•</w:t>
      </w:r>
      <w:r w:rsidRPr="00574B5D">
        <w:rPr>
          <w:bCs/>
        </w:rPr>
        <w:tab/>
        <w:t>следовать намеченному плану в своем учебном труде.</w:t>
      </w:r>
    </w:p>
    <w:p w:rsidR="00E27750" w:rsidRPr="00574B5D" w:rsidRDefault="00E27750" w:rsidP="00E27750">
      <w:pPr>
        <w:pStyle w:val="a5"/>
        <w:spacing w:line="360" w:lineRule="auto"/>
        <w:ind w:right="57" w:firstLine="510"/>
        <w:jc w:val="both"/>
        <w:rPr>
          <w:bCs/>
        </w:rPr>
      </w:pPr>
    </w:p>
    <w:p w:rsidR="00E27750" w:rsidRPr="004F4486" w:rsidRDefault="00E27750" w:rsidP="00E277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750" w:rsidRDefault="00E27750" w:rsidP="00E27750">
      <w:pPr>
        <w:pStyle w:val="3"/>
        <w:spacing w:after="0" w:line="360" w:lineRule="auto"/>
        <w:ind w:firstLine="0"/>
        <w:jc w:val="both"/>
        <w:rPr>
          <w:rFonts w:eastAsia="Calibri"/>
          <w:b/>
          <w:spacing w:val="0"/>
          <w:sz w:val="24"/>
          <w:szCs w:val="24"/>
        </w:rPr>
      </w:pPr>
    </w:p>
    <w:p w:rsidR="00E27750" w:rsidRDefault="00E27750" w:rsidP="00E27750">
      <w:pPr>
        <w:pStyle w:val="3"/>
        <w:spacing w:after="0" w:line="360" w:lineRule="auto"/>
        <w:ind w:firstLine="0"/>
        <w:jc w:val="both"/>
        <w:rPr>
          <w:rFonts w:eastAsia="Calibri"/>
          <w:b/>
          <w:spacing w:val="0"/>
          <w:sz w:val="24"/>
          <w:szCs w:val="24"/>
        </w:rPr>
      </w:pPr>
    </w:p>
    <w:p w:rsidR="00E27750" w:rsidRPr="00E27750" w:rsidRDefault="00E27750" w:rsidP="00E27750">
      <w:pPr>
        <w:pStyle w:val="3"/>
        <w:spacing w:after="0" w:line="360" w:lineRule="auto"/>
        <w:ind w:firstLine="0"/>
        <w:jc w:val="both"/>
        <w:rPr>
          <w:sz w:val="24"/>
          <w:szCs w:val="24"/>
        </w:rPr>
      </w:pPr>
    </w:p>
    <w:p w:rsidR="00E27750" w:rsidRPr="00196234" w:rsidRDefault="00E27750" w:rsidP="00E27750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lastRenderedPageBreak/>
        <w:t>Содержание учебного курса</w:t>
      </w:r>
    </w:p>
    <w:p w:rsidR="00E27750" w:rsidRPr="00196234" w:rsidRDefault="00E27750" w:rsidP="00E27750">
      <w:pPr>
        <w:spacing w:after="0" w:line="240" w:lineRule="auto"/>
        <w:ind w:left="720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E27750" w:rsidRPr="00196234" w:rsidRDefault="00E27750" w:rsidP="00E27750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96234">
        <w:rPr>
          <w:rFonts w:ascii="Times New Roman" w:eastAsia="MS Mincho" w:hAnsi="Times New Roman"/>
          <w:sz w:val="24"/>
          <w:szCs w:val="24"/>
          <w:lang w:eastAsia="ja-JP"/>
        </w:rPr>
        <w:t xml:space="preserve">    </w:t>
      </w:r>
      <w:r w:rsidRPr="0019623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     </w:t>
      </w:r>
      <w:r w:rsidRPr="00196234">
        <w:rPr>
          <w:rFonts w:ascii="Times New Roman" w:eastAsia="MS Mincho" w:hAnsi="Times New Roman"/>
          <w:sz w:val="24"/>
          <w:szCs w:val="24"/>
          <w:lang w:eastAsia="ja-JP"/>
        </w:rPr>
        <w:t xml:space="preserve">          Предметное содержание устной речи, предлагаемое в программе, полностью включает темы, предусмотренные региональным стандартом по бурятскому языку как государственному.         </w:t>
      </w:r>
    </w:p>
    <w:p w:rsidR="00E27750" w:rsidRPr="00196234" w:rsidRDefault="00E27750" w:rsidP="00E27750">
      <w:pPr>
        <w:spacing w:after="0" w:line="36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19623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         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Новый класс (18 </w:t>
      </w:r>
      <w:r w:rsidRPr="0019623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часов)         </w:t>
      </w:r>
    </w:p>
    <w:p w:rsidR="00E27750" w:rsidRPr="00196234" w:rsidRDefault="00E27750" w:rsidP="00E27750">
      <w:pPr>
        <w:spacing w:after="0" w:line="36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19623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04177C">
        <w:rPr>
          <w:rFonts w:ascii="Times New Roman" w:eastAsia="MS Mincho" w:hAnsi="Times New Roman"/>
          <w:bCs/>
          <w:sz w:val="24"/>
          <w:szCs w:val="24"/>
          <w:lang w:eastAsia="ja-JP"/>
        </w:rPr>
        <w:t>Знакомство.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04177C">
        <w:rPr>
          <w:rFonts w:ascii="Times New Roman" w:eastAsia="MS Mincho" w:hAnsi="Times New Roman"/>
          <w:bCs/>
          <w:sz w:val="24"/>
          <w:szCs w:val="24"/>
          <w:lang w:eastAsia="ja-JP"/>
        </w:rPr>
        <w:t>Эрдэм</w:t>
      </w:r>
      <w:proofErr w:type="spellEnd"/>
      <w:r w:rsidRPr="0004177C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учится в 4 классе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. </w:t>
      </w:r>
      <w:r w:rsidRPr="0004177C">
        <w:rPr>
          <w:rFonts w:ascii="Times New Roman" w:eastAsia="MS Mincho" w:hAnsi="Times New Roman"/>
          <w:bCs/>
          <w:sz w:val="24"/>
          <w:szCs w:val="24"/>
          <w:lang w:eastAsia="ja-JP"/>
        </w:rPr>
        <w:t>Кто самый лучший ученик?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04177C">
        <w:rPr>
          <w:rFonts w:ascii="Times New Roman" w:eastAsia="MS Mincho" w:hAnsi="Times New Roman"/>
          <w:bCs/>
          <w:sz w:val="24"/>
          <w:szCs w:val="24"/>
          <w:lang w:eastAsia="ja-JP"/>
        </w:rPr>
        <w:t>Занятия по интересу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. </w:t>
      </w:r>
      <w:r w:rsidRPr="0004177C">
        <w:rPr>
          <w:rFonts w:ascii="Times New Roman" w:eastAsia="MS Mincho" w:hAnsi="Times New Roman"/>
          <w:bCs/>
          <w:sz w:val="24"/>
          <w:szCs w:val="24"/>
          <w:lang w:eastAsia="ja-JP"/>
        </w:rPr>
        <w:t>Любимый вид спорта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. </w:t>
      </w:r>
      <w:r w:rsidRPr="0004177C">
        <w:rPr>
          <w:rFonts w:ascii="Times New Roman" w:eastAsia="MS Mincho" w:hAnsi="Times New Roman"/>
          <w:bCs/>
          <w:sz w:val="24"/>
          <w:szCs w:val="24"/>
          <w:lang w:eastAsia="ja-JP"/>
        </w:rPr>
        <w:t>Любимый писатель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. </w:t>
      </w:r>
      <w:r w:rsidRPr="0004177C">
        <w:rPr>
          <w:rFonts w:ascii="Times New Roman" w:eastAsia="MS Mincho" w:hAnsi="Times New Roman"/>
          <w:bCs/>
          <w:sz w:val="24"/>
          <w:szCs w:val="24"/>
          <w:lang w:eastAsia="ja-JP"/>
        </w:rPr>
        <w:t>Урок чтения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. </w:t>
      </w:r>
      <w:r w:rsidRPr="0004177C">
        <w:rPr>
          <w:rFonts w:ascii="Times New Roman" w:eastAsia="MS Mincho" w:hAnsi="Times New Roman"/>
          <w:bCs/>
          <w:sz w:val="24"/>
          <w:szCs w:val="24"/>
          <w:lang w:eastAsia="ja-JP"/>
        </w:rPr>
        <w:t>Мой класс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</w:p>
    <w:p w:rsidR="00E27750" w:rsidRPr="00196234" w:rsidRDefault="00E27750" w:rsidP="00E27750">
      <w:pPr>
        <w:spacing w:after="0" w:line="36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        Семья 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Эрдэма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proofErr w:type="gramStart"/>
      <w:r w:rsidRPr="0019623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( </w:t>
      </w:r>
      <w:proofErr w:type="gramEnd"/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14</w:t>
      </w:r>
      <w:r w:rsidRPr="0019623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часов)</w:t>
      </w:r>
    </w:p>
    <w:p w:rsidR="00E27750" w:rsidRPr="00243EC4" w:rsidRDefault="00E27750" w:rsidP="00E27750">
      <w:pPr>
        <w:spacing w:after="0" w:line="36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        </w:t>
      </w:r>
      <w:proofErr w:type="spellStart"/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Эрдэму</w:t>
      </w:r>
      <w:proofErr w:type="spellEnd"/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10 лет.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Родословная </w:t>
      </w:r>
      <w:proofErr w:type="spellStart"/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Эрдэма</w:t>
      </w:r>
      <w:proofErr w:type="spellEnd"/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Профессия.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Режим дня.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В продуктовом магазине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.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В магазине одежды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</w:p>
    <w:p w:rsidR="00E27750" w:rsidRDefault="00E27750" w:rsidP="00E27750">
      <w:pPr>
        <w:spacing w:after="0" w:line="36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         С праздником! (14</w:t>
      </w:r>
      <w:r w:rsidRPr="0019623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часов) </w:t>
      </w:r>
    </w:p>
    <w:p w:rsidR="00E27750" w:rsidRPr="00243EC4" w:rsidRDefault="00E27750" w:rsidP="00E27750">
      <w:pPr>
        <w:spacing w:after="0" w:line="36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С днем рождения!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Двенадцать годов.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Белый месяц.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Праздник мамы.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Сурхарбан</w:t>
      </w:r>
      <w:proofErr w:type="spellEnd"/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Праздник Золотой осени.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</w:p>
    <w:p w:rsidR="00E27750" w:rsidRPr="00243EC4" w:rsidRDefault="00E27750" w:rsidP="00E27750">
      <w:pPr>
        <w:spacing w:after="0" w:line="36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19623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         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Бурятия.(22 часа</w:t>
      </w:r>
      <w:r w:rsidRPr="0019623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)</w:t>
      </w:r>
      <w:r w:rsidRPr="00243EC4">
        <w:t xml:space="preserve"> </w:t>
      </w:r>
    </w:p>
    <w:p w:rsidR="00E27750" w:rsidRDefault="00E27750" w:rsidP="00E27750">
      <w:pPr>
        <w:spacing w:after="0" w:line="36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Времена года. Погода.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Дикие животные.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У кого длинные уши острые зубы?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Сказочные герои.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Любимая сказка </w:t>
      </w:r>
      <w:proofErr w:type="spellStart"/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Эрдэма</w:t>
      </w:r>
      <w:proofErr w:type="spellEnd"/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Бурятия.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243EC4">
        <w:rPr>
          <w:rFonts w:ascii="Times New Roman" w:eastAsia="MS Mincho" w:hAnsi="Times New Roman"/>
          <w:bCs/>
          <w:sz w:val="24"/>
          <w:szCs w:val="24"/>
          <w:lang w:eastAsia="ja-JP"/>
        </w:rPr>
        <w:t>Летний отдых.</w:t>
      </w:r>
    </w:p>
    <w:p w:rsidR="00E27750" w:rsidRDefault="00E27750" w:rsidP="00E27750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:rsidR="00E27750" w:rsidRDefault="00E27750" w:rsidP="00E27750">
      <w:pPr>
        <w:pStyle w:val="a5"/>
        <w:ind w:right="57" w:firstLine="510"/>
        <w:jc w:val="both"/>
        <w:rPr>
          <w:b/>
          <w:bCs/>
        </w:rPr>
      </w:pPr>
    </w:p>
    <w:p w:rsidR="00E27750" w:rsidRDefault="00E27750" w:rsidP="00E27750">
      <w:pPr>
        <w:pStyle w:val="a5"/>
        <w:ind w:right="57" w:firstLine="510"/>
        <w:jc w:val="both"/>
        <w:rPr>
          <w:b/>
          <w:bCs/>
        </w:rPr>
      </w:pPr>
    </w:p>
    <w:p w:rsidR="00E27750" w:rsidRDefault="00E27750" w:rsidP="00E27750">
      <w:pPr>
        <w:pStyle w:val="a5"/>
        <w:ind w:right="57" w:firstLine="510"/>
        <w:jc w:val="both"/>
        <w:rPr>
          <w:b/>
          <w:bCs/>
        </w:rPr>
      </w:pPr>
    </w:p>
    <w:p w:rsidR="00E27750" w:rsidRDefault="00E27750" w:rsidP="00E27750">
      <w:pPr>
        <w:pStyle w:val="a5"/>
        <w:ind w:right="57" w:firstLine="510"/>
        <w:jc w:val="both"/>
        <w:rPr>
          <w:b/>
          <w:bCs/>
        </w:rPr>
      </w:pPr>
    </w:p>
    <w:p w:rsidR="00E27750" w:rsidRDefault="00E27750" w:rsidP="00E27750">
      <w:pPr>
        <w:pStyle w:val="a5"/>
        <w:ind w:right="57" w:firstLine="510"/>
        <w:jc w:val="both"/>
        <w:rPr>
          <w:b/>
          <w:bCs/>
        </w:rPr>
      </w:pPr>
    </w:p>
    <w:p w:rsidR="00E27750" w:rsidRDefault="00E27750" w:rsidP="00E27750">
      <w:pPr>
        <w:pStyle w:val="a5"/>
        <w:ind w:right="57" w:firstLine="510"/>
        <w:jc w:val="both"/>
        <w:rPr>
          <w:b/>
          <w:bCs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7750" w:rsidRDefault="00E27750" w:rsidP="00E277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750" w:rsidRPr="00CC3748" w:rsidRDefault="00E27750" w:rsidP="00E27750">
      <w:pPr>
        <w:jc w:val="center"/>
        <w:rPr>
          <w:rFonts w:ascii="Times New Roman" w:hAnsi="Times New Roman"/>
          <w:b/>
          <w:sz w:val="24"/>
          <w:szCs w:val="24"/>
        </w:rPr>
      </w:pPr>
      <w:r w:rsidRPr="00CC3748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a6"/>
        <w:tblW w:w="13277" w:type="dxa"/>
        <w:tblLook w:val="04A0" w:firstRow="1" w:lastRow="0" w:firstColumn="1" w:lastColumn="0" w:noHBand="0" w:noVBand="1"/>
      </w:tblPr>
      <w:tblGrid>
        <w:gridCol w:w="534"/>
        <w:gridCol w:w="3634"/>
        <w:gridCol w:w="2084"/>
        <w:gridCol w:w="1794"/>
        <w:gridCol w:w="1843"/>
        <w:gridCol w:w="3388"/>
      </w:tblGrid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7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74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748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748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748">
              <w:rPr>
                <w:rFonts w:ascii="Times New Roman" w:hAnsi="Times New Roman"/>
                <w:b/>
                <w:sz w:val="24"/>
                <w:szCs w:val="24"/>
              </w:rPr>
              <w:t>коррекция</w:t>
            </w: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9889" w:type="dxa"/>
            <w:gridSpan w:val="5"/>
          </w:tcPr>
          <w:p w:rsidR="00E27750" w:rsidRPr="00CC3748" w:rsidRDefault="00E27750" w:rsidP="00115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48">
              <w:rPr>
                <w:rFonts w:ascii="Times New Roman" w:hAnsi="Times New Roman"/>
                <w:b/>
                <w:sz w:val="24"/>
                <w:szCs w:val="24"/>
              </w:rPr>
              <w:t>1 четверть (18 ч)</w:t>
            </w: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Знакомство.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Знакомство.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3748">
              <w:rPr>
                <w:sz w:val="24"/>
                <w:szCs w:val="24"/>
              </w:rPr>
              <w:t>Эрдэм</w:t>
            </w:r>
            <w:proofErr w:type="spellEnd"/>
            <w:r w:rsidRPr="00CC3748">
              <w:rPr>
                <w:sz w:val="24"/>
                <w:szCs w:val="24"/>
              </w:rPr>
              <w:t xml:space="preserve"> учится в 4 классе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3748">
              <w:rPr>
                <w:sz w:val="24"/>
                <w:szCs w:val="24"/>
              </w:rPr>
              <w:t>Эрдэм</w:t>
            </w:r>
            <w:proofErr w:type="spellEnd"/>
            <w:r w:rsidRPr="00CC3748">
              <w:rPr>
                <w:sz w:val="24"/>
                <w:szCs w:val="24"/>
              </w:rPr>
              <w:t xml:space="preserve"> учится в 4 классе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Кто самый лучший ученик?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Кто самый лучший ученик?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Занятия по интересу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Занятия по интересу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Любимый вид спорта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Любимый вид спорта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Любимый писатель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83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Любимый писатель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Урок чтения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Урок чтения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Мой класс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CC3748">
              <w:rPr>
                <w:rStyle w:val="2"/>
                <w:sz w:val="24"/>
                <w:szCs w:val="24"/>
              </w:rPr>
              <w:t>Мой класс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c>
          <w:tcPr>
            <w:tcW w:w="9889" w:type="dxa"/>
            <w:gridSpan w:val="5"/>
          </w:tcPr>
          <w:p w:rsidR="00E27750" w:rsidRPr="00CC3748" w:rsidRDefault="00E27750" w:rsidP="00115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48">
              <w:rPr>
                <w:rFonts w:ascii="Times New Roman" w:hAnsi="Times New Roman"/>
                <w:b/>
                <w:sz w:val="24"/>
                <w:szCs w:val="24"/>
              </w:rPr>
              <w:t>2 четверть (14 ч)</w:t>
            </w:r>
          </w:p>
        </w:tc>
        <w:tc>
          <w:tcPr>
            <w:tcW w:w="3388" w:type="dxa"/>
          </w:tcPr>
          <w:p w:rsidR="00E27750" w:rsidRPr="00CC3748" w:rsidRDefault="00E27750" w:rsidP="0011504D">
            <w:pPr>
              <w:suppressLineNumbers/>
              <w:suppressAutoHyphens/>
              <w:ind w:left="850"/>
              <w:rPr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C3748">
              <w:rPr>
                <w:sz w:val="24"/>
                <w:szCs w:val="24"/>
              </w:rPr>
              <w:t>Эрдэму</w:t>
            </w:r>
            <w:proofErr w:type="spellEnd"/>
            <w:r w:rsidRPr="00CC3748">
              <w:rPr>
                <w:sz w:val="24"/>
                <w:szCs w:val="24"/>
              </w:rPr>
              <w:t xml:space="preserve"> 10 лет.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C3748">
              <w:rPr>
                <w:sz w:val="24"/>
                <w:szCs w:val="24"/>
              </w:rPr>
              <w:t>Эрдэму</w:t>
            </w:r>
            <w:proofErr w:type="spellEnd"/>
            <w:r w:rsidRPr="00CC3748">
              <w:rPr>
                <w:sz w:val="24"/>
                <w:szCs w:val="24"/>
              </w:rPr>
              <w:t xml:space="preserve"> 10 лет.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 xml:space="preserve">Родословная </w:t>
            </w:r>
            <w:proofErr w:type="spellStart"/>
            <w:r w:rsidRPr="00CC3748">
              <w:rPr>
                <w:sz w:val="24"/>
                <w:szCs w:val="24"/>
              </w:rPr>
              <w:t>Эрдэма</w:t>
            </w:r>
            <w:proofErr w:type="spellEnd"/>
            <w:r w:rsidRPr="00CC3748">
              <w:rPr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 xml:space="preserve">Родословная </w:t>
            </w:r>
            <w:proofErr w:type="spellStart"/>
            <w:r w:rsidRPr="00CC3748">
              <w:rPr>
                <w:sz w:val="24"/>
                <w:szCs w:val="24"/>
              </w:rPr>
              <w:t>Эрдэма</w:t>
            </w:r>
            <w:proofErr w:type="spellEnd"/>
            <w:r w:rsidRPr="00CC3748">
              <w:rPr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Профессия.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C3748">
              <w:rPr>
                <w:sz w:val="24"/>
                <w:szCs w:val="24"/>
              </w:rPr>
              <w:t>П</w:t>
            </w:r>
            <w:proofErr w:type="gramEnd"/>
            <w:r w:rsidRPr="00CC3748">
              <w:rPr>
                <w:sz w:val="24"/>
                <w:szCs w:val="24"/>
              </w:rPr>
              <w:t xml:space="preserve"> </w:t>
            </w:r>
            <w:proofErr w:type="spellStart"/>
            <w:r w:rsidRPr="00CC3748">
              <w:rPr>
                <w:sz w:val="24"/>
                <w:szCs w:val="24"/>
              </w:rPr>
              <w:t>рофессия</w:t>
            </w:r>
            <w:proofErr w:type="spellEnd"/>
            <w:r w:rsidRPr="00CC3748">
              <w:rPr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Режим дня.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Режим дня.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В продуктовом магазине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В продуктовом магазине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В магазине одежды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В магазине одежды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rStyle w:val="2"/>
                <w:sz w:val="24"/>
                <w:szCs w:val="24"/>
              </w:rPr>
              <w:t>Контрольная работа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rStyle w:val="2"/>
                <w:sz w:val="24"/>
                <w:szCs w:val="24"/>
              </w:rPr>
              <w:t>Работа над ошибками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c>
          <w:tcPr>
            <w:tcW w:w="9889" w:type="dxa"/>
            <w:gridSpan w:val="5"/>
          </w:tcPr>
          <w:p w:rsidR="00E27750" w:rsidRPr="00CC3748" w:rsidRDefault="00E27750" w:rsidP="0011504D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48">
              <w:rPr>
                <w:rFonts w:ascii="Times New Roman" w:hAnsi="Times New Roman"/>
                <w:b/>
                <w:sz w:val="24"/>
                <w:szCs w:val="24"/>
              </w:rPr>
              <w:t>3 четверть (20 ч)</w:t>
            </w:r>
          </w:p>
        </w:tc>
        <w:tc>
          <w:tcPr>
            <w:tcW w:w="3388" w:type="dxa"/>
          </w:tcPr>
          <w:p w:rsidR="00E27750" w:rsidRPr="00CC3748" w:rsidRDefault="00E27750" w:rsidP="0011504D">
            <w:pPr>
              <w:spacing w:line="276" w:lineRule="auto"/>
              <w:ind w:left="850"/>
              <w:rPr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С днем рождения!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С днем рождения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Двенадцать годов.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Двенадцать годов.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Белый месяц.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Белый месяц.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Праздник мамы.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Праздник мамы.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C3748">
              <w:rPr>
                <w:sz w:val="24"/>
                <w:szCs w:val="24"/>
              </w:rPr>
              <w:t>Сурхарбан</w:t>
            </w:r>
            <w:proofErr w:type="spellEnd"/>
            <w:r w:rsidRPr="00CC3748">
              <w:rPr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C3748">
              <w:rPr>
                <w:sz w:val="24"/>
                <w:szCs w:val="24"/>
              </w:rPr>
              <w:t>Сурхарбан</w:t>
            </w:r>
            <w:proofErr w:type="spellEnd"/>
            <w:r w:rsidRPr="00CC3748">
              <w:rPr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Праздник Золотой осени.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  <w:trHeight w:val="421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CC3748">
              <w:rPr>
                <w:rStyle w:val="2"/>
                <w:sz w:val="24"/>
                <w:szCs w:val="24"/>
              </w:rPr>
              <w:t>Праздник Золотой осени.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Времена года.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Времена года.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Погода.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Погода.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Урок чтения.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Повторение.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  <w:trHeight w:val="393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rStyle w:val="2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tabs>
                <w:tab w:val="left" w:pos="0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9889" w:type="dxa"/>
            <w:gridSpan w:val="5"/>
          </w:tcPr>
          <w:p w:rsidR="00E27750" w:rsidRPr="00CC3748" w:rsidRDefault="00E27750" w:rsidP="00115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48">
              <w:rPr>
                <w:rFonts w:ascii="Times New Roman" w:hAnsi="Times New Roman"/>
                <w:b/>
                <w:sz w:val="24"/>
                <w:szCs w:val="24"/>
              </w:rPr>
              <w:t>4 четверть (16 ч)</w:t>
            </w: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Дикие животные.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Дикие животные.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tabs>
                <w:tab w:val="left" w:pos="0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У кого длинные уши острые зубы?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tabs>
                <w:tab w:val="left" w:pos="0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У кого длинные уши острые зубы?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tabs>
                <w:tab w:val="left" w:pos="0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Сказочные герои.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Сказочные герои.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 xml:space="preserve">Любимая сказка </w:t>
            </w:r>
            <w:proofErr w:type="spellStart"/>
            <w:r w:rsidRPr="00CC3748">
              <w:rPr>
                <w:sz w:val="24"/>
                <w:szCs w:val="24"/>
              </w:rPr>
              <w:t>Эрдэма</w:t>
            </w:r>
            <w:proofErr w:type="spellEnd"/>
            <w:r w:rsidRPr="00CC3748">
              <w:rPr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 xml:space="preserve">Любимая сказка </w:t>
            </w:r>
            <w:proofErr w:type="spellStart"/>
            <w:r w:rsidRPr="00CC3748">
              <w:rPr>
                <w:sz w:val="24"/>
                <w:szCs w:val="24"/>
              </w:rPr>
              <w:t>Эрдэма</w:t>
            </w:r>
            <w:proofErr w:type="spellEnd"/>
            <w:r w:rsidRPr="00CC3748">
              <w:rPr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Бурятия.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Бурятия.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Летний отдых.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Летний отдых.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Урок чтения.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Повторение.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50" w:rsidRPr="00CC3748" w:rsidTr="0011504D">
        <w:trPr>
          <w:gridAfter w:val="1"/>
          <w:wAfter w:w="3388" w:type="dxa"/>
        </w:trPr>
        <w:tc>
          <w:tcPr>
            <w:tcW w:w="53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  <w:r w:rsidRPr="00CC374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634" w:type="dxa"/>
          </w:tcPr>
          <w:p w:rsidR="00E27750" w:rsidRPr="00CC3748" w:rsidRDefault="00E27750" w:rsidP="0011504D">
            <w:pPr>
              <w:pStyle w:val="4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CC3748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08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750" w:rsidRPr="00CC3748" w:rsidRDefault="00E27750" w:rsidP="0011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750" w:rsidRPr="00CC3748" w:rsidRDefault="00E27750" w:rsidP="00E27750">
      <w:pPr>
        <w:rPr>
          <w:rFonts w:ascii="Times New Roman" w:hAnsi="Times New Roman"/>
          <w:sz w:val="24"/>
          <w:szCs w:val="24"/>
        </w:rPr>
      </w:pPr>
    </w:p>
    <w:p w:rsidR="00E27750" w:rsidRPr="00CC3748" w:rsidRDefault="00E27750" w:rsidP="00E27750">
      <w:pPr>
        <w:rPr>
          <w:rFonts w:ascii="Times New Roman" w:hAnsi="Times New Roman"/>
          <w:sz w:val="24"/>
          <w:szCs w:val="24"/>
        </w:rPr>
      </w:pPr>
    </w:p>
    <w:p w:rsidR="00E27750" w:rsidRPr="00CC3748" w:rsidRDefault="00E27750" w:rsidP="00E27750">
      <w:pPr>
        <w:rPr>
          <w:rFonts w:ascii="Times New Roman" w:hAnsi="Times New Roman"/>
          <w:sz w:val="24"/>
          <w:szCs w:val="24"/>
        </w:rPr>
      </w:pPr>
    </w:p>
    <w:p w:rsidR="00E27750" w:rsidRPr="00CC3748" w:rsidRDefault="00E27750" w:rsidP="00E27750">
      <w:pPr>
        <w:rPr>
          <w:rFonts w:ascii="Times New Roman" w:hAnsi="Times New Roman"/>
          <w:sz w:val="24"/>
          <w:szCs w:val="24"/>
        </w:rPr>
      </w:pPr>
    </w:p>
    <w:p w:rsidR="00E27750" w:rsidRPr="00CC3748" w:rsidRDefault="00E27750" w:rsidP="00E27750">
      <w:pPr>
        <w:rPr>
          <w:sz w:val="24"/>
          <w:szCs w:val="24"/>
        </w:rPr>
      </w:pPr>
    </w:p>
    <w:p w:rsidR="0033105F" w:rsidRDefault="0033105F"/>
    <w:sectPr w:rsidR="0033105F" w:rsidSect="001A799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174F"/>
    <w:multiLevelType w:val="multilevel"/>
    <w:tmpl w:val="B03C8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750"/>
    <w:rsid w:val="0033105F"/>
    <w:rsid w:val="005B774A"/>
    <w:rsid w:val="00E2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E2775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E27750"/>
    <w:pPr>
      <w:widowControl w:val="0"/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/>
      <w:spacing w:val="3"/>
      <w:sz w:val="21"/>
      <w:szCs w:val="21"/>
    </w:rPr>
  </w:style>
  <w:style w:type="paragraph" w:styleId="a4">
    <w:name w:val="List Paragraph"/>
    <w:basedOn w:val="a"/>
    <w:uiPriority w:val="99"/>
    <w:qFormat/>
    <w:rsid w:val="00E27750"/>
    <w:pPr>
      <w:ind w:left="720"/>
    </w:pPr>
    <w:rPr>
      <w:rFonts w:eastAsia="Times New Roman" w:cs="Calibri"/>
      <w:lang w:eastAsia="ru-RU"/>
    </w:rPr>
  </w:style>
  <w:style w:type="paragraph" w:customStyle="1" w:styleId="1">
    <w:name w:val="Основной текст1"/>
    <w:basedOn w:val="a"/>
    <w:rsid w:val="00E27750"/>
    <w:pPr>
      <w:widowControl w:val="0"/>
      <w:shd w:val="clear" w:color="auto" w:fill="FFFFFF"/>
      <w:suppressAutoHyphens/>
      <w:spacing w:before="420" w:after="0" w:line="259" w:lineRule="exact"/>
      <w:jc w:val="both"/>
    </w:pPr>
    <w:rPr>
      <w:sz w:val="23"/>
      <w:szCs w:val="23"/>
      <w:lang w:eastAsia="ar-SA"/>
    </w:rPr>
  </w:style>
  <w:style w:type="paragraph" w:styleId="a5">
    <w:name w:val="Normal (Web)"/>
    <w:basedOn w:val="a"/>
    <w:rsid w:val="00E2775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E27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rsid w:val="00E27750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/>
      <w:color w:val="000000"/>
      <w:spacing w:val="3"/>
      <w:sz w:val="21"/>
      <w:szCs w:val="21"/>
      <w:lang w:eastAsia="ru-RU"/>
    </w:rPr>
  </w:style>
  <w:style w:type="table" w:styleId="a6">
    <w:name w:val="Table Grid"/>
    <w:basedOn w:val="a1"/>
    <w:uiPriority w:val="59"/>
    <w:rsid w:val="00E2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B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2706</Words>
  <Characters>15430</Characters>
  <Application>Microsoft Office Word</Application>
  <DocSecurity>0</DocSecurity>
  <Lines>128</Lines>
  <Paragraphs>36</Paragraphs>
  <ScaleCrop>false</ScaleCrop>
  <Company/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3</cp:revision>
  <dcterms:created xsi:type="dcterms:W3CDTF">2019-10-28T13:27:00Z</dcterms:created>
  <dcterms:modified xsi:type="dcterms:W3CDTF">2019-10-31T17:10:00Z</dcterms:modified>
</cp:coreProperties>
</file>